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935D3D" w:rsidR="3F30974B" w:rsidP="36852749" w:rsidRDefault="3F30974B" w14:paraId="12BCED56" w14:textId="7EFC8D85">
      <w:pPr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6852749" w:rsidR="3685274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W ciągu dziewięciu miesięcy - od 9 listopada 2016 </w:t>
      </w:r>
      <w:r w:rsidRPr="36852749" w:rsidR="3685274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r. </w:t>
      </w:r>
      <w:r w:rsidRPr="36852749" w:rsidR="3685274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do 9 sierpnia 2017 r</w:t>
      </w:r>
      <w:r w:rsidRPr="36852749" w:rsidR="3685274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. - </w:t>
      </w:r>
      <w:r w:rsidRPr="36852749" w:rsidR="3685274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grupa ludności licząca ponad 30</w:t>
      </w:r>
      <w:r w:rsidRPr="36852749" w:rsidR="3685274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36852749" w:rsidR="3685274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000 osób została przymusowo wysiedlona z </w:t>
      </w:r>
      <w:r w:rsidRPr="36852749" w:rsidR="3685274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rybackiej</w:t>
      </w:r>
      <w:r w:rsidRPr="36852749" w:rsidR="3685274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osady </w:t>
      </w:r>
      <w:proofErr w:type="spellStart"/>
      <w:r w:rsidRPr="36852749" w:rsidR="3685274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Otodo-Gbame</w:t>
      </w:r>
      <w:proofErr w:type="spellEnd"/>
      <w:r w:rsidRPr="36852749" w:rsidR="3685274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w stanie Lagos. Podczas pierwszej fali </w:t>
      </w:r>
      <w:proofErr w:type="spellStart"/>
      <w:r w:rsidRPr="36852749" w:rsidR="3685274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wysiedleń</w:t>
      </w:r>
      <w:proofErr w:type="spellEnd"/>
      <w:r w:rsidRPr="36852749" w:rsidR="3685274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, 11 listopada 2016 r</w:t>
      </w:r>
      <w:r w:rsidRPr="36852749" w:rsidR="3685274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.</w:t>
      </w:r>
      <w:r w:rsidRPr="36852749" w:rsidR="3685274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, większość mieszkańców </w:t>
      </w:r>
      <w:proofErr w:type="spellStart"/>
      <w:r w:rsidRPr="36852749" w:rsidR="3685274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Otodo-Gbame</w:t>
      </w:r>
      <w:proofErr w:type="spellEnd"/>
      <w:r w:rsidRPr="36852749" w:rsidR="3685274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straciła dach nad głową stając się osobami bezdomnymi. Większość zabudowań lądowych została zniszczona, z kolei większość infrastruktury wodnej pozostała bez szwanku. Ponad 25 000 z wysiedlonych osób opuściło okolicę, pozostali zdecydowali się zostać. Ci, którzy stracili swoje domy wprowadzali się do tych nielicznych, których domy ocalały bądź budowali prowizoryczne schronienia albo spali w łodziach, </w:t>
      </w:r>
      <w:r>
        <w:br/>
      </w:r>
      <w:r w:rsidRPr="36852749" w:rsidR="3685274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a nawet pod gołym niebem, osłaniając się jedynie plastikowymi foliami, kiedy padało. </w:t>
      </w:r>
    </w:p>
    <w:p w:rsidRPr="00935D3D" w:rsidR="3F30974B" w:rsidP="36852749" w:rsidRDefault="3C954598" w14:paraId="054F77A0" w14:textId="2A02CB50">
      <w:pPr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6852749" w:rsidR="3685274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W czerwcu ubiegłego roku - niemal dwa lata po pierwsz</w:t>
      </w:r>
      <w:r w:rsidRPr="36852749" w:rsidR="3685274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ym wysiedleniu</w:t>
      </w:r>
      <w:r w:rsidRPr="36852749" w:rsidR="3685274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- Amnesty International wróciła do </w:t>
      </w:r>
      <w:proofErr w:type="spellStart"/>
      <w:r w:rsidRPr="36852749" w:rsidR="3685274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Otodo-Gbame</w:t>
      </w:r>
      <w:proofErr w:type="spellEnd"/>
      <w:r w:rsidRPr="36852749" w:rsidR="3685274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, aby porozmawiać z ocalałymi i udokumentować ich starania o przeżycie. Na miejscu okazało się, że tysiące rodzin pozostają w rozłące, bez dostępu do swego dobytku, a ponad setka dzieci została zmuszona do przerwania nauki. Władze wciąż nie zainicjowały dochodzenia w sprawie nadużycia przymusowych </w:t>
      </w:r>
      <w:proofErr w:type="spellStart"/>
      <w:r w:rsidRPr="36852749" w:rsidR="3685274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wysiedleń</w:t>
      </w:r>
      <w:proofErr w:type="spellEnd"/>
      <w:r w:rsidRPr="36852749" w:rsidR="3685274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i nadmiernego użycia siły przez policję i wojsko. </w:t>
      </w:r>
    </w:p>
    <w:p w:rsidRPr="00935D3D" w:rsidR="3F30974B" w:rsidP="36852749" w:rsidRDefault="3C954598" w14:paraId="5F952E71" w14:textId="0083AC53">
      <w:pPr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6852749" w:rsidR="3685274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Od czasu wysiedleń poszkodowani szukają różnych sposobów, by dochodzić sprawiedliwości, wliczając w to pokojowe protesty, spotkania z przedstawicielami władz, wystawy fotografii dokumentujących ich los oraz stworzenie flotylli z pozostałych im łodzi. </w:t>
      </w:r>
    </w:p>
    <w:p w:rsidR="3C954598" w:rsidP="36852749" w:rsidRDefault="27C12758" w14:paraId="48F28F1F" w14:textId="24311428">
      <w:pPr>
        <w:jc w:val="both"/>
        <w:rPr>
          <w:rFonts w:ascii="Times New Roman" w:hAnsi="Times New Roman" w:eastAsia="Times New Roman" w:cs="Times New Roman"/>
          <w:color w:val="444444"/>
          <w:sz w:val="24"/>
          <w:szCs w:val="24"/>
        </w:rPr>
      </w:pPr>
      <w:hyperlink r:id="Re1528592c34f457b">
        <w:r w:rsidRPr="36852749" w:rsidR="36852749">
          <w:rPr>
            <w:rStyle w:val="Hyperlink"/>
            <w:rFonts w:ascii="Times New Roman" w:hAnsi="Times New Roman" w:eastAsia="Times New Roman" w:cs="Times New Roman"/>
            <w:color w:val="5B9BD5" w:themeColor="accent5" w:themeTint="FF" w:themeShade="FF"/>
            <w:sz w:val="24"/>
            <w:szCs w:val="24"/>
          </w:rPr>
          <w:t>Nigeryjskie osiedla/Nieformalna federacja osiedli</w:t>
        </w:r>
      </w:hyperlink>
      <w:r w:rsidRPr="36852749" w:rsidR="3685274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(zwana Federacją) to rosnący nieformalny ruch zrzeszający ubogą ludność miejską, która stara się stawiać czoła wspólnym przeciwnościom, działając jednocześnie na rzecz budowy miast bardziej otwartych </w:t>
      </w:r>
      <w:r>
        <w:br/>
      </w:r>
      <w:r w:rsidRPr="36852749" w:rsidR="3685274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i przystosowujących się do nowych warunków społecznych, ekonomicznych </w:t>
      </w:r>
      <w:r>
        <w:br/>
      </w:r>
      <w:r w:rsidRPr="36852749" w:rsidR="3685274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i klimatycznych, ale przede wszystkim nadających się do zamieszkania. Federacja zrzesza ponad 40 000 osób z setek nieformalnych osiedli w stanach Lagos oraz </w:t>
      </w:r>
      <w:proofErr w:type="spellStart"/>
      <w:r w:rsidRPr="36852749" w:rsidR="3685274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Rivers</w:t>
      </w:r>
      <w:proofErr w:type="spellEnd"/>
      <w:r w:rsidRPr="36852749" w:rsidR="3685274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. Jest wspierana przez Inicjatywę Sprawiedliwości i </w:t>
      </w:r>
      <w:r w:rsidRPr="36852749" w:rsidR="3685274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Wzmocnienia,</w:t>
      </w:r>
      <w:r w:rsidRPr="36852749" w:rsidR="3685274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zaangażowaną w kampanie i lobbing przeciwko przymusowym </w:t>
      </w:r>
      <w:proofErr w:type="spellStart"/>
      <w:r w:rsidRPr="36852749" w:rsidR="3685274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wysiedleniom</w:t>
      </w:r>
      <w:proofErr w:type="spellEnd"/>
      <w:r w:rsidRPr="36852749" w:rsidR="3685274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, która jest nigeryjską organizacją partnerską </w:t>
      </w:r>
      <w:proofErr w:type="spellStart"/>
      <w:r w:rsidRPr="36852749" w:rsidR="3685274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Amnesty</w:t>
      </w:r>
      <w:proofErr w:type="spellEnd"/>
      <w:r w:rsidRPr="36852749" w:rsidR="3685274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International. </w:t>
      </w:r>
      <w:bookmarkStart w:name="_GoBack" w:id="1"/>
      <w:bookmarkEnd w:id="1"/>
    </w:p>
    <w:sectPr w:rsidR="3C954598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BBA6"/>
    <w:rsid w:val="00066051"/>
    <w:rsid w:val="00082F49"/>
    <w:rsid w:val="00113559"/>
    <w:rsid w:val="00182EE6"/>
    <w:rsid w:val="00311502"/>
    <w:rsid w:val="003E7A96"/>
    <w:rsid w:val="00422817"/>
    <w:rsid w:val="00465843"/>
    <w:rsid w:val="004914DB"/>
    <w:rsid w:val="004A7DEE"/>
    <w:rsid w:val="004B2CA1"/>
    <w:rsid w:val="004C4BF7"/>
    <w:rsid w:val="00525184"/>
    <w:rsid w:val="005B5B19"/>
    <w:rsid w:val="006577FA"/>
    <w:rsid w:val="0074307E"/>
    <w:rsid w:val="00775CE7"/>
    <w:rsid w:val="007A60D2"/>
    <w:rsid w:val="008326B2"/>
    <w:rsid w:val="00865128"/>
    <w:rsid w:val="00901A6E"/>
    <w:rsid w:val="00911D5B"/>
    <w:rsid w:val="0091BBA6"/>
    <w:rsid w:val="00935D3D"/>
    <w:rsid w:val="009A7C53"/>
    <w:rsid w:val="009D028F"/>
    <w:rsid w:val="00A93967"/>
    <w:rsid w:val="00DF7470"/>
    <w:rsid w:val="00E046C7"/>
    <w:rsid w:val="00EA3028"/>
    <w:rsid w:val="00F011AC"/>
    <w:rsid w:val="00FC2B3F"/>
    <w:rsid w:val="00FC6EC9"/>
    <w:rsid w:val="27C12758"/>
    <w:rsid w:val="36852749"/>
    <w:rsid w:val="3C954598"/>
    <w:rsid w:val="3F30974B"/>
    <w:rsid w:val="6735E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1BBA6"/>
  <w15:chartTrackingRefBased/>
  <w15:docId w15:val="{32A68624-CDAD-4ADA-9F73-5AC4999A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422817"/>
    <w:rPr>
      <w:rFonts w:ascii="Segoe UI" w:hAnsi="Segoe UI" w:cs="Segoe UI"/>
      <w:sz w:val="18"/>
      <w:szCs w:val="18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omylnaczcionkaakapitu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11/relationships/commentsExtended" Target="commentsExtended.xml" Id="rId8" /><Relationship Type="http://schemas.openxmlformats.org/officeDocument/2006/relationships/customXml" Target="../customXml/item3.xml" Id="rId3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microsoft.com/office/2011/relationships/people" Target="people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microsoft.com/office/2016/09/relationships/commentsIds" Target="commentsIds.xml" Id="rId9" /><Relationship Type="http://schemas.openxmlformats.org/officeDocument/2006/relationships/hyperlink" Target="https://nigerianfederation.wordpress.com/inicio/" TargetMode="External" Id="Re1528592c34f457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8A5123D1A88B448F97CE0E32FD4404" ma:contentTypeVersion="9" ma:contentTypeDescription="Utwórz nowy dokument." ma:contentTypeScope="" ma:versionID="67f856ee68534bddb75385abe14125ad">
  <xsd:schema xmlns:xsd="http://www.w3.org/2001/XMLSchema" xmlns:xs="http://www.w3.org/2001/XMLSchema" xmlns:p="http://schemas.microsoft.com/office/2006/metadata/properties" xmlns:ns2="ed26d915-22ff-4506-a50f-16c192292ff4" xmlns:ns3="8b9cb242-e3e1-4d29-b968-8ac7c084f1ba" targetNamespace="http://schemas.microsoft.com/office/2006/metadata/properties" ma:root="true" ma:fieldsID="b663df12bb5742f87cce9e4a85301042" ns2:_="" ns3:_="">
    <xsd:import namespace="ed26d915-22ff-4506-a50f-16c192292ff4"/>
    <xsd:import namespace="8b9cb242-e3e1-4d29-b968-8ac7c084f1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6d915-22ff-4506-a50f-16c192292f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cb242-e3e1-4d29-b968-8ac7c084f1b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5ABB35-AF32-4E98-AD8D-13877C55BA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B9CAA5-7816-4BE8-92CD-C1B18592C95B}"/>
</file>

<file path=customXml/itemProps3.xml><?xml version="1.0" encoding="utf-8"?>
<ds:datastoreItem xmlns:ds="http://schemas.openxmlformats.org/officeDocument/2006/customXml" ds:itemID="{0F108BE9-ADAA-47D8-8B59-FD2FABE9290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8b9cb242-e3e1-4d29-b968-8ac7c084f1ba"/>
    <ds:schemaRef ds:uri="ed26d915-22ff-4506-a50f-16c192292ff4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Zielińska / Amnesty International</dc:creator>
  <cp:keywords/>
  <dc:description/>
  <cp:lastModifiedBy>Aleksandra Zielińska / Amnesty International</cp:lastModifiedBy>
  <cp:revision>3</cp:revision>
  <dcterms:created xsi:type="dcterms:W3CDTF">2019-10-02T13:53:00Z</dcterms:created>
  <dcterms:modified xsi:type="dcterms:W3CDTF">2019-10-08T13:01:54Z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0x010100778A5123D1A88B448F97CE0E32FD4404</vt:lpwstr>
  </property>
</Properties>
</file>